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DD6" w:rsidRPr="00836DD6" w:rsidRDefault="00836DD6" w:rsidP="00836DD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695E4F"/>
          <w:sz w:val="20"/>
          <w:szCs w:val="20"/>
        </w:rPr>
      </w:pPr>
      <w:r w:rsidRPr="00836DD6">
        <w:rPr>
          <w:rFonts w:ascii="Tahoma" w:eastAsia="Times New Roman" w:hAnsi="Tahoma" w:cs="Tahoma"/>
          <w:b/>
          <w:bCs/>
          <w:color w:val="695E4F"/>
          <w:sz w:val="20"/>
        </w:rPr>
        <w:t>Извещение о приёме заявлений о предоставлении земельных участков </w:t>
      </w:r>
    </w:p>
    <w:p w:rsidR="00836DD6" w:rsidRPr="00836DD6" w:rsidRDefault="00836DD6" w:rsidP="00836DD6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695E4F"/>
          <w:sz w:val="20"/>
          <w:szCs w:val="20"/>
        </w:rPr>
      </w:pPr>
      <w:r w:rsidRPr="00836DD6">
        <w:rPr>
          <w:rFonts w:ascii="Tahoma" w:eastAsia="Times New Roman" w:hAnsi="Tahoma" w:cs="Tahoma"/>
          <w:color w:val="695E4F"/>
          <w:sz w:val="20"/>
          <w:szCs w:val="20"/>
        </w:rPr>
        <w:t xml:space="preserve">Администрация </w:t>
      </w:r>
      <w:proofErr w:type="spellStart"/>
      <w:r w:rsidRPr="00836DD6">
        <w:rPr>
          <w:rFonts w:ascii="Tahoma" w:eastAsia="Times New Roman" w:hAnsi="Tahoma" w:cs="Tahoma"/>
          <w:color w:val="695E4F"/>
          <w:sz w:val="20"/>
          <w:szCs w:val="20"/>
        </w:rPr>
        <w:t>Высокского</w:t>
      </w:r>
      <w:proofErr w:type="spellEnd"/>
      <w:r w:rsidRPr="00836DD6">
        <w:rPr>
          <w:rFonts w:ascii="Tahoma" w:eastAsia="Times New Roman" w:hAnsi="Tahoma" w:cs="Tahoma"/>
          <w:color w:val="695E4F"/>
          <w:sz w:val="20"/>
          <w:szCs w:val="20"/>
        </w:rPr>
        <w:t xml:space="preserve"> сельского поселения извещает о возможности предоставления следующих земельных участков в аренду: </w:t>
      </w:r>
    </w:p>
    <w:p w:rsidR="00836DD6" w:rsidRPr="00836DD6" w:rsidRDefault="00836DD6" w:rsidP="00836DD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695E4F"/>
          <w:sz w:val="20"/>
          <w:szCs w:val="20"/>
        </w:rPr>
      </w:pPr>
      <w:r w:rsidRPr="00836DD6">
        <w:rPr>
          <w:rFonts w:ascii="Tahoma" w:eastAsia="Times New Roman" w:hAnsi="Tahoma" w:cs="Tahoma"/>
          <w:color w:val="695E4F"/>
          <w:sz w:val="20"/>
          <w:szCs w:val="20"/>
        </w:rPr>
        <w:t xml:space="preserve">Земельный участок, ориентировочной площадью 155085 кв. м., расположенный по адресу: Брянская область, </w:t>
      </w:r>
      <w:proofErr w:type="spellStart"/>
      <w:r w:rsidRPr="00836DD6">
        <w:rPr>
          <w:rFonts w:ascii="Tahoma" w:eastAsia="Times New Roman" w:hAnsi="Tahoma" w:cs="Tahoma"/>
          <w:color w:val="695E4F"/>
          <w:sz w:val="20"/>
          <w:szCs w:val="20"/>
        </w:rPr>
        <w:t>Унечский</w:t>
      </w:r>
      <w:proofErr w:type="spellEnd"/>
      <w:r w:rsidRPr="00836DD6">
        <w:rPr>
          <w:rFonts w:ascii="Tahoma" w:eastAsia="Times New Roman" w:hAnsi="Tahoma" w:cs="Tahoma"/>
          <w:color w:val="695E4F"/>
          <w:sz w:val="20"/>
          <w:szCs w:val="20"/>
        </w:rPr>
        <w:t xml:space="preserve"> район, на восток от н.п. Южная </w:t>
      </w:r>
      <w:proofErr w:type="spellStart"/>
      <w:r w:rsidRPr="00836DD6">
        <w:rPr>
          <w:rFonts w:ascii="Tahoma" w:eastAsia="Times New Roman" w:hAnsi="Tahoma" w:cs="Tahoma"/>
          <w:color w:val="695E4F"/>
          <w:sz w:val="20"/>
          <w:szCs w:val="20"/>
        </w:rPr>
        <w:t>Рассуха</w:t>
      </w:r>
      <w:proofErr w:type="spellEnd"/>
      <w:r w:rsidRPr="00836DD6">
        <w:rPr>
          <w:rFonts w:ascii="Tahoma" w:eastAsia="Times New Roman" w:hAnsi="Tahoma" w:cs="Tahoma"/>
          <w:color w:val="695E4F"/>
          <w:sz w:val="20"/>
          <w:szCs w:val="20"/>
        </w:rPr>
        <w:t>; вид разрешенного использования: для сельскохозяйственного производства с целевым назначением: сельскохозяйственное использование, категория земель: земли сельскохозяйственного назначения.</w:t>
      </w:r>
    </w:p>
    <w:p w:rsidR="00836DD6" w:rsidRPr="00836DD6" w:rsidRDefault="00836DD6" w:rsidP="00836DD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695E4F"/>
          <w:sz w:val="20"/>
          <w:szCs w:val="20"/>
        </w:rPr>
      </w:pPr>
      <w:r w:rsidRPr="00836DD6">
        <w:rPr>
          <w:rFonts w:ascii="Tahoma" w:eastAsia="Times New Roman" w:hAnsi="Tahoma" w:cs="Tahoma"/>
          <w:color w:val="695E4F"/>
          <w:sz w:val="20"/>
          <w:szCs w:val="20"/>
        </w:rPr>
        <w:t xml:space="preserve">Земельный участок, ориентировочной площадью 40089 кв. м., расположенный по адресу: Брянская область, </w:t>
      </w:r>
      <w:proofErr w:type="spellStart"/>
      <w:r w:rsidRPr="00836DD6">
        <w:rPr>
          <w:rFonts w:ascii="Tahoma" w:eastAsia="Times New Roman" w:hAnsi="Tahoma" w:cs="Tahoma"/>
          <w:color w:val="695E4F"/>
          <w:sz w:val="20"/>
          <w:szCs w:val="20"/>
        </w:rPr>
        <w:t>Унечский</w:t>
      </w:r>
      <w:proofErr w:type="spellEnd"/>
      <w:r w:rsidRPr="00836DD6">
        <w:rPr>
          <w:rFonts w:ascii="Tahoma" w:eastAsia="Times New Roman" w:hAnsi="Tahoma" w:cs="Tahoma"/>
          <w:color w:val="695E4F"/>
          <w:sz w:val="20"/>
          <w:szCs w:val="20"/>
        </w:rPr>
        <w:t xml:space="preserve"> район, на юго-запад от н.п. </w:t>
      </w:r>
      <w:proofErr w:type="spellStart"/>
      <w:r w:rsidRPr="00836DD6">
        <w:rPr>
          <w:rFonts w:ascii="Tahoma" w:eastAsia="Times New Roman" w:hAnsi="Tahoma" w:cs="Tahoma"/>
          <w:color w:val="695E4F"/>
          <w:sz w:val="20"/>
          <w:szCs w:val="20"/>
        </w:rPr>
        <w:t>Водвинка</w:t>
      </w:r>
      <w:proofErr w:type="spellEnd"/>
      <w:r w:rsidRPr="00836DD6">
        <w:rPr>
          <w:rFonts w:ascii="Tahoma" w:eastAsia="Times New Roman" w:hAnsi="Tahoma" w:cs="Tahoma"/>
          <w:color w:val="695E4F"/>
          <w:sz w:val="20"/>
          <w:szCs w:val="20"/>
        </w:rPr>
        <w:t>; вид разрешенного использования: для сельскохозяйственного производства с целевым назначением: сельскохозяйственное использование, категория земель: земли сельскохозяйственного назначения.</w:t>
      </w:r>
    </w:p>
    <w:p w:rsidR="00836DD6" w:rsidRPr="00836DD6" w:rsidRDefault="00836DD6" w:rsidP="00836DD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695E4F"/>
          <w:sz w:val="20"/>
          <w:szCs w:val="20"/>
        </w:rPr>
      </w:pPr>
      <w:r w:rsidRPr="00836DD6">
        <w:rPr>
          <w:rFonts w:ascii="Tahoma" w:eastAsia="Times New Roman" w:hAnsi="Tahoma" w:cs="Tahoma"/>
          <w:color w:val="695E4F"/>
          <w:sz w:val="20"/>
          <w:szCs w:val="20"/>
        </w:rPr>
        <w:t xml:space="preserve">Земельный участок, ориентировочной площадью 135106 кв. м., расположенный по адресу: Брянская область, </w:t>
      </w:r>
      <w:proofErr w:type="spellStart"/>
      <w:r w:rsidRPr="00836DD6">
        <w:rPr>
          <w:rFonts w:ascii="Tahoma" w:eastAsia="Times New Roman" w:hAnsi="Tahoma" w:cs="Tahoma"/>
          <w:color w:val="695E4F"/>
          <w:sz w:val="20"/>
          <w:szCs w:val="20"/>
        </w:rPr>
        <w:t>Унечский</w:t>
      </w:r>
      <w:proofErr w:type="spellEnd"/>
      <w:r w:rsidRPr="00836DD6">
        <w:rPr>
          <w:rFonts w:ascii="Tahoma" w:eastAsia="Times New Roman" w:hAnsi="Tahoma" w:cs="Tahoma"/>
          <w:color w:val="695E4F"/>
          <w:sz w:val="20"/>
          <w:szCs w:val="20"/>
        </w:rPr>
        <w:t xml:space="preserve"> район, примерно в 150 м на запад от н.п. </w:t>
      </w:r>
      <w:proofErr w:type="spellStart"/>
      <w:r w:rsidRPr="00836DD6">
        <w:rPr>
          <w:rFonts w:ascii="Tahoma" w:eastAsia="Times New Roman" w:hAnsi="Tahoma" w:cs="Tahoma"/>
          <w:color w:val="695E4F"/>
          <w:sz w:val="20"/>
          <w:szCs w:val="20"/>
        </w:rPr>
        <w:t>Водвинка</w:t>
      </w:r>
      <w:proofErr w:type="spellEnd"/>
      <w:r w:rsidRPr="00836DD6">
        <w:rPr>
          <w:rFonts w:ascii="Tahoma" w:eastAsia="Times New Roman" w:hAnsi="Tahoma" w:cs="Tahoma"/>
          <w:color w:val="695E4F"/>
          <w:sz w:val="20"/>
          <w:szCs w:val="20"/>
        </w:rPr>
        <w:t>; вид разрешенного использования: для сельскохозяйственного производства с целевым назначением: сельскохозяйственное использование, категория земель: земли сельскохозяйственного назначения.</w:t>
      </w:r>
    </w:p>
    <w:p w:rsidR="00836DD6" w:rsidRPr="00836DD6" w:rsidRDefault="00836DD6" w:rsidP="00836DD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695E4F"/>
          <w:sz w:val="20"/>
          <w:szCs w:val="20"/>
        </w:rPr>
      </w:pPr>
      <w:r w:rsidRPr="00836DD6">
        <w:rPr>
          <w:rFonts w:ascii="Tahoma" w:eastAsia="Times New Roman" w:hAnsi="Tahoma" w:cs="Tahoma"/>
          <w:color w:val="695E4F"/>
          <w:sz w:val="20"/>
          <w:szCs w:val="20"/>
        </w:rPr>
        <w:t xml:space="preserve">Земельный участок, ориентировочной площадью 666082 кв. м., расположенный по адресу: Брянская область, </w:t>
      </w:r>
      <w:proofErr w:type="spellStart"/>
      <w:r w:rsidRPr="00836DD6">
        <w:rPr>
          <w:rFonts w:ascii="Tahoma" w:eastAsia="Times New Roman" w:hAnsi="Tahoma" w:cs="Tahoma"/>
          <w:color w:val="695E4F"/>
          <w:sz w:val="20"/>
          <w:szCs w:val="20"/>
        </w:rPr>
        <w:t>Унечский</w:t>
      </w:r>
      <w:proofErr w:type="spellEnd"/>
      <w:r w:rsidRPr="00836DD6">
        <w:rPr>
          <w:rFonts w:ascii="Tahoma" w:eastAsia="Times New Roman" w:hAnsi="Tahoma" w:cs="Tahoma"/>
          <w:color w:val="695E4F"/>
          <w:sz w:val="20"/>
          <w:szCs w:val="20"/>
        </w:rPr>
        <w:t xml:space="preserve"> район, на северо-запад от н.п. </w:t>
      </w:r>
      <w:proofErr w:type="spellStart"/>
      <w:r w:rsidRPr="00836DD6">
        <w:rPr>
          <w:rFonts w:ascii="Tahoma" w:eastAsia="Times New Roman" w:hAnsi="Tahoma" w:cs="Tahoma"/>
          <w:color w:val="695E4F"/>
          <w:sz w:val="20"/>
          <w:szCs w:val="20"/>
        </w:rPr>
        <w:t>Водвинка</w:t>
      </w:r>
      <w:proofErr w:type="spellEnd"/>
      <w:r w:rsidRPr="00836DD6">
        <w:rPr>
          <w:rFonts w:ascii="Tahoma" w:eastAsia="Times New Roman" w:hAnsi="Tahoma" w:cs="Tahoma"/>
          <w:color w:val="695E4F"/>
          <w:sz w:val="20"/>
          <w:szCs w:val="20"/>
        </w:rPr>
        <w:t>; вид разрешенного использования: для сельскохозяйственного производства с целевым назначением: сельскохозяйственное использование, категория земель: земли сельскохозяйственного назначения. </w:t>
      </w:r>
    </w:p>
    <w:p w:rsidR="00836DD6" w:rsidRPr="00836DD6" w:rsidRDefault="00836DD6" w:rsidP="00836DD6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695E4F"/>
          <w:sz w:val="20"/>
          <w:szCs w:val="20"/>
        </w:rPr>
      </w:pPr>
      <w:r w:rsidRPr="00836DD6">
        <w:rPr>
          <w:rFonts w:ascii="Tahoma" w:eastAsia="Times New Roman" w:hAnsi="Tahoma" w:cs="Tahoma"/>
          <w:color w:val="695E4F"/>
          <w:sz w:val="20"/>
          <w:szCs w:val="20"/>
        </w:rPr>
        <w:t>Гражданам, заинтересованным в предоставлении данных участков,  с 11.01.2016г. по 12.02.2016г.  необходимо подать письменное заявление о намерении участвовать в аукционах по продаже указанных земельных участках или аукционах на право заключения договоров аренды указанных земельных участков.</w:t>
      </w:r>
    </w:p>
    <w:p w:rsidR="00836DD6" w:rsidRPr="00836DD6" w:rsidRDefault="00836DD6" w:rsidP="00836DD6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695E4F"/>
          <w:sz w:val="20"/>
          <w:szCs w:val="20"/>
        </w:rPr>
      </w:pPr>
      <w:r w:rsidRPr="00836DD6">
        <w:rPr>
          <w:rFonts w:ascii="Tahoma" w:eastAsia="Times New Roman" w:hAnsi="Tahoma" w:cs="Tahoma"/>
          <w:color w:val="695E4F"/>
          <w:sz w:val="20"/>
          <w:szCs w:val="20"/>
        </w:rPr>
        <w:t xml:space="preserve">Заявления подаются в рабочие дни в письменной форме лично заявителем  или уполномоченным представителем по адресу:  Брянская область, </w:t>
      </w:r>
      <w:proofErr w:type="spellStart"/>
      <w:r w:rsidRPr="00836DD6">
        <w:rPr>
          <w:rFonts w:ascii="Tahoma" w:eastAsia="Times New Roman" w:hAnsi="Tahoma" w:cs="Tahoma"/>
          <w:color w:val="695E4F"/>
          <w:sz w:val="20"/>
          <w:szCs w:val="20"/>
        </w:rPr>
        <w:t>Унечский</w:t>
      </w:r>
      <w:proofErr w:type="spellEnd"/>
      <w:r w:rsidRPr="00836DD6">
        <w:rPr>
          <w:rFonts w:ascii="Tahoma" w:eastAsia="Times New Roman" w:hAnsi="Tahoma" w:cs="Tahoma"/>
          <w:color w:val="695E4F"/>
          <w:sz w:val="20"/>
          <w:szCs w:val="20"/>
        </w:rPr>
        <w:t xml:space="preserve"> район, с. Высокое, ул. Дружбы, д. 7а, либо направляются заказным письмом по указанному адресу (примерная форма заявления размещена на сайте </w:t>
      </w:r>
      <w:hyperlink r:id="rId5" w:history="1">
        <w:r w:rsidRPr="00836DD6">
          <w:rPr>
            <w:rFonts w:ascii="Tahoma" w:eastAsia="Times New Roman" w:hAnsi="Tahoma" w:cs="Tahoma"/>
            <w:color w:val="5F5F5F"/>
            <w:sz w:val="20"/>
            <w:u w:val="single"/>
          </w:rPr>
          <w:t>www.torgi.gov.ru</w:t>
        </w:r>
      </w:hyperlink>
      <w:r w:rsidRPr="00836DD6">
        <w:rPr>
          <w:rFonts w:ascii="Tahoma" w:eastAsia="Times New Roman" w:hAnsi="Tahoma" w:cs="Tahoma"/>
          <w:color w:val="695E4F"/>
          <w:sz w:val="20"/>
          <w:szCs w:val="20"/>
        </w:rPr>
        <w:t>)</w:t>
      </w:r>
    </w:p>
    <w:p w:rsidR="00836DD6" w:rsidRPr="00836DD6" w:rsidRDefault="00836DD6" w:rsidP="00836DD6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695E4F"/>
          <w:sz w:val="20"/>
          <w:szCs w:val="20"/>
        </w:rPr>
      </w:pPr>
      <w:r w:rsidRPr="00836DD6">
        <w:rPr>
          <w:rFonts w:ascii="Tahoma" w:eastAsia="Times New Roman" w:hAnsi="Tahoma" w:cs="Tahoma"/>
          <w:color w:val="695E4F"/>
          <w:sz w:val="20"/>
          <w:szCs w:val="20"/>
        </w:rPr>
        <w:t>Телефоны для справок 8 (48351) 98-3-83.</w:t>
      </w:r>
    </w:p>
    <w:p w:rsidR="00836DD6" w:rsidRPr="00836DD6" w:rsidRDefault="00836DD6" w:rsidP="00836DD6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695E4F"/>
          <w:sz w:val="20"/>
          <w:szCs w:val="20"/>
        </w:rPr>
      </w:pPr>
      <w:r w:rsidRPr="00836DD6">
        <w:rPr>
          <w:rFonts w:ascii="Tahoma" w:eastAsia="Times New Roman" w:hAnsi="Tahoma" w:cs="Tahoma"/>
          <w:color w:val="695E4F"/>
          <w:sz w:val="20"/>
          <w:szCs w:val="20"/>
        </w:rPr>
        <w:t xml:space="preserve">Приёмные дни: понедельник-пятница с 9.00 до 17.00 часов, с 13.00 до 14.00 часов обеденный перерыв. </w:t>
      </w:r>
      <w:r w:rsidRPr="00836DD6">
        <w:rPr>
          <w:rFonts w:ascii="Tahoma" w:eastAsia="Times New Roman" w:hAnsi="Tahoma" w:cs="Tahoma"/>
          <w:color w:val="695E4F"/>
          <w:sz w:val="20"/>
          <w:szCs w:val="20"/>
        </w:rPr>
        <w:br/>
        <w:t xml:space="preserve">Ознакомится со схемой расположения земельных участков граждане или крестьянские (фермерские) хозяйства могут в администрации </w:t>
      </w:r>
      <w:proofErr w:type="spellStart"/>
      <w:r w:rsidRPr="00836DD6">
        <w:rPr>
          <w:rFonts w:ascii="Tahoma" w:eastAsia="Times New Roman" w:hAnsi="Tahoma" w:cs="Tahoma"/>
          <w:color w:val="695E4F"/>
          <w:sz w:val="20"/>
          <w:szCs w:val="20"/>
        </w:rPr>
        <w:t>Высокского</w:t>
      </w:r>
      <w:proofErr w:type="spellEnd"/>
      <w:r w:rsidRPr="00836DD6">
        <w:rPr>
          <w:rFonts w:ascii="Tahoma" w:eastAsia="Times New Roman" w:hAnsi="Tahoma" w:cs="Tahoma"/>
          <w:color w:val="695E4F"/>
          <w:sz w:val="20"/>
          <w:szCs w:val="20"/>
        </w:rPr>
        <w:t xml:space="preserve"> сельского поселения по адресу: Брянская область, </w:t>
      </w:r>
      <w:proofErr w:type="spellStart"/>
      <w:r w:rsidRPr="00836DD6">
        <w:rPr>
          <w:rFonts w:ascii="Tahoma" w:eastAsia="Times New Roman" w:hAnsi="Tahoma" w:cs="Tahoma"/>
          <w:color w:val="695E4F"/>
          <w:sz w:val="20"/>
          <w:szCs w:val="20"/>
        </w:rPr>
        <w:t>Унечский</w:t>
      </w:r>
      <w:proofErr w:type="spellEnd"/>
      <w:r w:rsidRPr="00836DD6">
        <w:rPr>
          <w:rFonts w:ascii="Tahoma" w:eastAsia="Times New Roman" w:hAnsi="Tahoma" w:cs="Tahoma"/>
          <w:color w:val="695E4F"/>
          <w:sz w:val="20"/>
          <w:szCs w:val="20"/>
        </w:rPr>
        <w:t xml:space="preserve"> район, с. Высокое, ул. Дружбы, д. 7а.</w:t>
      </w:r>
    </w:p>
    <w:p w:rsidR="00836DD6" w:rsidRPr="00836DD6" w:rsidRDefault="00836DD6" w:rsidP="00836DD6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695E4F"/>
          <w:sz w:val="20"/>
          <w:szCs w:val="20"/>
        </w:rPr>
      </w:pPr>
      <w:r w:rsidRPr="00836DD6">
        <w:rPr>
          <w:rFonts w:ascii="Tahoma" w:eastAsia="Times New Roman" w:hAnsi="Tahoma" w:cs="Tahoma"/>
          <w:color w:val="695E4F"/>
          <w:sz w:val="20"/>
          <w:szCs w:val="20"/>
        </w:rPr>
        <w:t> </w:t>
      </w:r>
    </w:p>
    <w:p w:rsidR="00836DD6" w:rsidRPr="00836DD6" w:rsidRDefault="00836DD6" w:rsidP="00836DD6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695E4F"/>
          <w:sz w:val="20"/>
          <w:szCs w:val="20"/>
        </w:rPr>
      </w:pPr>
      <w:r w:rsidRPr="00836DD6">
        <w:rPr>
          <w:rFonts w:ascii="Tahoma" w:eastAsia="Times New Roman" w:hAnsi="Tahoma" w:cs="Tahoma"/>
          <w:color w:val="695E4F"/>
          <w:sz w:val="20"/>
          <w:szCs w:val="20"/>
        </w:rPr>
        <w:t>30.12.2015г.</w:t>
      </w:r>
    </w:p>
    <w:p w:rsidR="00836DD6" w:rsidRPr="00836DD6" w:rsidRDefault="00836DD6" w:rsidP="00836DD6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695E4F"/>
          <w:sz w:val="20"/>
          <w:szCs w:val="20"/>
        </w:rPr>
      </w:pPr>
      <w:r w:rsidRPr="00836DD6">
        <w:rPr>
          <w:rFonts w:ascii="Tahoma" w:eastAsia="Times New Roman" w:hAnsi="Tahoma" w:cs="Tahoma"/>
          <w:b/>
          <w:bCs/>
          <w:color w:val="695E4F"/>
          <w:sz w:val="20"/>
        </w:rPr>
        <w:t> </w:t>
      </w:r>
    </w:p>
    <w:p w:rsidR="003F1BD1" w:rsidRDefault="003F1BD1"/>
    <w:sectPr w:rsidR="003F1BD1" w:rsidSect="004973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61B5F"/>
    <w:multiLevelType w:val="multilevel"/>
    <w:tmpl w:val="9F2037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836DD6"/>
    <w:rsid w:val="003F1BD1"/>
    <w:rsid w:val="004973C1"/>
    <w:rsid w:val="00836DD6"/>
    <w:rsid w:val="00B910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3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6DD6"/>
    <w:rPr>
      <w:color w:val="5F5F5F"/>
      <w:u w:val="single"/>
    </w:rPr>
  </w:style>
  <w:style w:type="paragraph" w:styleId="a4">
    <w:name w:val="Normal (Web)"/>
    <w:basedOn w:val="a"/>
    <w:uiPriority w:val="99"/>
    <w:semiHidden/>
    <w:unhideWhenUsed/>
    <w:rsid w:val="00836D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836DD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1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7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26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9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384</Words>
  <Characters>2191</Characters>
  <Application>Microsoft Office Word</Application>
  <DocSecurity>0</DocSecurity>
  <Lines>18</Lines>
  <Paragraphs>5</Paragraphs>
  <ScaleCrop>false</ScaleCrop>
  <Company/>
  <LinksUpToDate>false</LinksUpToDate>
  <CharactersWithSpaces>2570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nemo</cp:lastModifiedBy>
  <cp:revision>4</cp:revision>
  <dcterms:created xsi:type="dcterms:W3CDTF">2016-03-15T06:52:00Z</dcterms:created>
  <dcterms:modified xsi:type="dcterms:W3CDTF">2016-05-05T16:53:00Z</dcterms:modified>
</cp:coreProperties>
</file>